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1471A" w14:textId="77777777"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14:paraId="7441471B" w14:textId="77777777"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14:paraId="7441471C" w14:textId="77777777"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441471D" w14:textId="77777777" w:rsidR="00BB5B2C" w:rsidRPr="00266ACF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>я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 xml:space="preserve"> № 59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>Мичурина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>41</w:t>
      </w:r>
    </w:p>
    <w:p w14:paraId="7441471E" w14:textId="77777777" w:rsidR="009F2687" w:rsidRPr="007F2A0B" w:rsidRDefault="009F2687" w:rsidP="00635E44">
      <w:pPr>
        <w:rPr>
          <w:rFonts w:cs="Times New Roman"/>
          <w:sz w:val="28"/>
          <w:szCs w:val="28"/>
        </w:rPr>
      </w:pPr>
    </w:p>
    <w:p w14:paraId="7441471F" w14:textId="77777777"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14:paraId="74414720" w14:textId="77777777"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14:paraId="74414721" w14:textId="77777777"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14:paraId="74414722" w14:textId="77777777"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E556A4">
        <w:rPr>
          <w:rFonts w:cs="Times New Roman"/>
          <w:sz w:val="28"/>
          <w:szCs w:val="28"/>
        </w:rPr>
        <w:t>распоряжение ад</w:t>
      </w:r>
      <w:r w:rsidR="00BB5B2C" w:rsidRPr="00642F91">
        <w:rPr>
          <w:rFonts w:cs="Times New Roman"/>
          <w:sz w:val="28"/>
          <w:szCs w:val="28"/>
        </w:rPr>
        <w:t>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 xml:space="preserve">ноярска от </w:t>
      </w:r>
      <w:r w:rsidR="007F133C">
        <w:rPr>
          <w:rFonts w:cs="Times New Roman"/>
          <w:sz w:val="28"/>
          <w:szCs w:val="28"/>
        </w:rPr>
        <w:t>28</w:t>
      </w:r>
      <w:r w:rsidR="00AD14DB">
        <w:rPr>
          <w:rFonts w:cs="Times New Roman"/>
          <w:sz w:val="28"/>
          <w:szCs w:val="28"/>
        </w:rPr>
        <w:t>.</w:t>
      </w:r>
      <w:r w:rsidR="00874B6A">
        <w:rPr>
          <w:rFonts w:cs="Times New Roman"/>
          <w:sz w:val="28"/>
          <w:szCs w:val="28"/>
        </w:rPr>
        <w:t>1</w:t>
      </w:r>
      <w:r w:rsidR="007F133C">
        <w:rPr>
          <w:rFonts w:cs="Times New Roman"/>
          <w:sz w:val="28"/>
          <w:szCs w:val="28"/>
        </w:rPr>
        <w:t>1</w:t>
      </w:r>
      <w:r w:rsidR="00BB5B2C" w:rsidRPr="00642F91">
        <w:rPr>
          <w:rFonts w:cs="Times New Roman"/>
          <w:sz w:val="28"/>
          <w:szCs w:val="28"/>
        </w:rPr>
        <w:t xml:space="preserve">.2016 № </w:t>
      </w:r>
      <w:r w:rsidR="007F133C">
        <w:rPr>
          <w:rFonts w:cs="Times New Roman"/>
          <w:sz w:val="28"/>
          <w:szCs w:val="28"/>
        </w:rPr>
        <w:t>6059</w:t>
      </w:r>
      <w:r w:rsidR="00874B6A">
        <w:rPr>
          <w:rFonts w:cs="Times New Roman"/>
          <w:sz w:val="28"/>
          <w:szCs w:val="28"/>
        </w:rPr>
        <w:t>-</w:t>
      </w:r>
      <w:r w:rsidR="00E556A4">
        <w:rPr>
          <w:rFonts w:cs="Times New Roman"/>
          <w:sz w:val="28"/>
          <w:szCs w:val="28"/>
        </w:rPr>
        <w:t xml:space="preserve">недв «О </w:t>
      </w:r>
      <w:r w:rsidR="00BB5B2C" w:rsidRPr="00642F91">
        <w:rPr>
          <w:rFonts w:cs="Times New Roman"/>
          <w:sz w:val="28"/>
          <w:szCs w:val="28"/>
        </w:rPr>
        <w:t xml:space="preserve">приватизации нежилого помещения       </w:t>
      </w:r>
      <w:r w:rsidR="007F133C">
        <w:rPr>
          <w:rFonts w:cs="Times New Roman"/>
          <w:sz w:val="28"/>
          <w:szCs w:val="28"/>
        </w:rPr>
        <w:t xml:space="preserve">№ 59 </w:t>
      </w:r>
      <w:r w:rsidR="00BB5B2C" w:rsidRPr="00642F91">
        <w:rPr>
          <w:rFonts w:cs="Times New Roman"/>
          <w:sz w:val="28"/>
          <w:szCs w:val="28"/>
        </w:rPr>
        <w:t xml:space="preserve">по ул. </w:t>
      </w:r>
      <w:r w:rsidR="007F133C">
        <w:rPr>
          <w:rFonts w:cs="Times New Roman"/>
          <w:sz w:val="28"/>
          <w:szCs w:val="28"/>
        </w:rPr>
        <w:t>Мичурина</w:t>
      </w:r>
      <w:r w:rsidR="00BB5B2C" w:rsidRPr="00642F91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>д.</w:t>
      </w:r>
      <w:r w:rsidR="004E50FB">
        <w:rPr>
          <w:rFonts w:cs="Times New Roman"/>
          <w:sz w:val="28"/>
          <w:szCs w:val="28"/>
        </w:rPr>
        <w:t xml:space="preserve"> </w:t>
      </w:r>
      <w:r w:rsidR="007F133C">
        <w:rPr>
          <w:rFonts w:cs="Times New Roman"/>
          <w:sz w:val="28"/>
          <w:szCs w:val="28"/>
        </w:rPr>
        <w:t>41</w:t>
      </w:r>
      <w:r w:rsidR="004E50FB">
        <w:rPr>
          <w:rFonts w:cs="Times New Roman"/>
          <w:sz w:val="28"/>
          <w:szCs w:val="28"/>
        </w:rPr>
        <w:t>»</w:t>
      </w:r>
      <w:r w:rsidR="00BB5B2C" w:rsidRPr="00642F91">
        <w:rPr>
          <w:rFonts w:cs="Times New Roman"/>
          <w:sz w:val="28"/>
          <w:szCs w:val="28"/>
        </w:rPr>
        <w:t>.</w:t>
      </w:r>
    </w:p>
    <w:p w14:paraId="74414723" w14:textId="77777777"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14:paraId="74414724" w14:textId="77777777" w:rsidR="007F2A0B" w:rsidRPr="007F2A0B" w:rsidRDefault="007F2A0B" w:rsidP="007F2A0B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 w:rsidR="007F133C">
        <w:rPr>
          <w:rFonts w:cs="Times New Roman"/>
          <w:sz w:val="28"/>
          <w:szCs w:val="28"/>
        </w:rPr>
        <w:t xml:space="preserve">№ 59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7F133C">
        <w:rPr>
          <w:rFonts w:cs="Times New Roman"/>
          <w:sz w:val="28"/>
          <w:szCs w:val="28"/>
        </w:rPr>
        <w:t>218,10</w:t>
      </w:r>
      <w:r w:rsidRPr="007F2A0B">
        <w:rPr>
          <w:rFonts w:cs="Times New Roman"/>
          <w:sz w:val="28"/>
          <w:szCs w:val="28"/>
        </w:rPr>
        <w:t xml:space="preserve"> кв. м, распол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женное по адресу: г. Красноярск, ул. </w:t>
      </w:r>
      <w:r w:rsidR="007F133C">
        <w:rPr>
          <w:rFonts w:cs="Times New Roman"/>
          <w:sz w:val="28"/>
          <w:szCs w:val="28"/>
        </w:rPr>
        <w:t>Мичурина</w:t>
      </w:r>
      <w:r w:rsidRPr="007F2A0B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 xml:space="preserve">д. </w:t>
      </w:r>
      <w:r w:rsidR="007F133C">
        <w:rPr>
          <w:rFonts w:cs="Times New Roman"/>
          <w:sz w:val="28"/>
          <w:szCs w:val="28"/>
        </w:rPr>
        <w:t>41</w:t>
      </w:r>
      <w:r w:rsidRPr="007F2A0B">
        <w:rPr>
          <w:rFonts w:cs="Times New Roman"/>
          <w:sz w:val="28"/>
          <w:szCs w:val="28"/>
        </w:rPr>
        <w:t>.</w:t>
      </w:r>
    </w:p>
    <w:p w14:paraId="74414725" w14:textId="77777777" w:rsidR="00874B6A" w:rsidRPr="007F133C" w:rsidRDefault="007F133C" w:rsidP="00874B6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133C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четырехэтажного кирпи</w:t>
      </w:r>
      <w:r w:rsidRPr="007F133C">
        <w:rPr>
          <w:rFonts w:ascii="Times New Roman" w:hAnsi="Times New Roman" w:cs="Times New Roman"/>
          <w:b w:val="0"/>
          <w:sz w:val="28"/>
          <w:szCs w:val="28"/>
        </w:rPr>
        <w:t>ч</w:t>
      </w:r>
      <w:r w:rsidRPr="007F133C">
        <w:rPr>
          <w:rFonts w:ascii="Times New Roman" w:hAnsi="Times New Roman" w:cs="Times New Roman"/>
          <w:b w:val="0"/>
          <w:sz w:val="28"/>
          <w:szCs w:val="28"/>
        </w:rPr>
        <w:t>ного жилого дома 1955 года постройки. Отдельный вход отсутствует</w:t>
      </w:r>
      <w:r w:rsidR="00874B6A" w:rsidRPr="007F133C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4414726" w14:textId="77777777" w:rsidR="007F133C" w:rsidRPr="007F133C" w:rsidRDefault="007F133C" w:rsidP="00874B6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Состояние помещения – требует косметического ремонта.</w:t>
      </w:r>
    </w:p>
    <w:p w14:paraId="74414727" w14:textId="77777777" w:rsidR="004E36B1" w:rsidRPr="007F2A0B" w:rsidRDefault="004E36B1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7F2A0B" w:rsidRPr="007F2A0B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14:paraId="74414728" w14:textId="77777777"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14:paraId="74414729" w14:textId="77777777"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14:paraId="7441472A" w14:textId="77777777"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14:paraId="7441472B" w14:textId="77777777" w:rsidR="009F2687" w:rsidRPr="004B7700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14:paraId="7441472C" w14:textId="77777777" w:rsidR="007F2A0B" w:rsidRP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>1 825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>один миллион восемьсот двадцать пять тысяч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14:paraId="7441472D" w14:textId="77777777"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7441472E" w14:textId="77777777"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14:paraId="7441472F" w14:textId="77777777"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74414730" w14:textId="77777777"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14:paraId="74414731" w14:textId="77777777"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14:paraId="74414732" w14:textId="77777777"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14:paraId="74414733" w14:textId="77777777"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14:paraId="74414734" w14:textId="77777777"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14:paraId="74414735" w14:textId="77777777"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>365 000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>триста шестьдесят пять тысяч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14:paraId="74414736" w14:textId="77777777" w:rsidR="00ED3863" w:rsidRPr="00ED3863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E0F35">
        <w:rPr>
          <w:rFonts w:ascii="Times New Roman" w:hAnsi="Times New Roman" w:cs="Times New Roman"/>
          <w:b w:val="0"/>
          <w:sz w:val="28"/>
          <w:szCs w:val="28"/>
        </w:rPr>
        <w:t>1 декабря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2016 года по </w:t>
      </w:r>
      <w:r w:rsidR="006E0F35">
        <w:rPr>
          <w:rFonts w:ascii="Times New Roman" w:hAnsi="Times New Roman" w:cs="Times New Roman"/>
          <w:b w:val="0"/>
          <w:sz w:val="28"/>
          <w:szCs w:val="28"/>
        </w:rPr>
        <w:t>26 д</w:t>
      </w:r>
      <w:r w:rsidR="006E0F35">
        <w:rPr>
          <w:rFonts w:ascii="Times New Roman" w:hAnsi="Times New Roman" w:cs="Times New Roman"/>
          <w:b w:val="0"/>
          <w:sz w:val="28"/>
          <w:szCs w:val="28"/>
        </w:rPr>
        <w:t>е</w:t>
      </w:r>
      <w:r w:rsidR="006E0F35">
        <w:rPr>
          <w:rFonts w:ascii="Times New Roman" w:hAnsi="Times New Roman" w:cs="Times New Roman"/>
          <w:b w:val="0"/>
          <w:sz w:val="28"/>
          <w:szCs w:val="28"/>
        </w:rPr>
        <w:t>кабря 2016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года. Назначение платежа – задаток для участия в аукционе по продаже нежилого помещения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 xml:space="preserve"> № 59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ул. 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>Мичурина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>41</w:t>
      </w:r>
      <w:r w:rsidR="00ED3863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4414737" w14:textId="77777777"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14:paraId="74414738" w14:textId="77777777"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14:paraId="74414739" w14:textId="77777777"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14:paraId="7441473A" w14:textId="77777777"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14:paraId="7441473B" w14:textId="77777777"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</w:t>
      </w:r>
      <w:r w:rsidRPr="00ED3863">
        <w:rPr>
          <w:rFonts w:cs="Times New Roman"/>
          <w:sz w:val="28"/>
          <w:szCs w:val="28"/>
        </w:rPr>
        <w:t>и</w:t>
      </w:r>
      <w:r w:rsidRPr="00ED3863">
        <w:rPr>
          <w:rFonts w:cs="Times New Roman"/>
          <w:sz w:val="28"/>
          <w:szCs w:val="28"/>
        </w:rPr>
        <w:t>обретаемого недвижимого имущества.</w:t>
      </w:r>
    </w:p>
    <w:p w14:paraId="7441473C" w14:textId="77777777"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7441473D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14:paraId="7441473E" w14:textId="77777777"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 w:rsidR="002475CC"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6E0F35">
        <w:rPr>
          <w:rFonts w:cs="Times New Roman"/>
          <w:bCs/>
          <w:sz w:val="28"/>
          <w:szCs w:val="28"/>
        </w:rPr>
        <w:t>1 декабря</w:t>
      </w:r>
      <w:r w:rsidRPr="00ED3863">
        <w:rPr>
          <w:rFonts w:cs="Times New Roman"/>
          <w:bCs/>
          <w:sz w:val="28"/>
          <w:szCs w:val="28"/>
        </w:rPr>
        <w:t xml:space="preserve"> 2016 года. Окончание приема заявок </w:t>
      </w:r>
      <w:r w:rsidR="006E0F35">
        <w:rPr>
          <w:rFonts w:cs="Times New Roman"/>
          <w:bCs/>
          <w:sz w:val="28"/>
          <w:szCs w:val="28"/>
        </w:rPr>
        <w:t>26 декабря 2016</w:t>
      </w:r>
      <w:r w:rsidRPr="00ED3863">
        <w:rPr>
          <w:rFonts w:cs="Times New Roman"/>
          <w:bCs/>
          <w:sz w:val="28"/>
          <w:szCs w:val="28"/>
        </w:rPr>
        <w:t xml:space="preserve"> года в </w:t>
      </w:r>
      <w:r w:rsidR="006E0F35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6E0F35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14:paraId="7441473F" w14:textId="77777777"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14:paraId="74414740" w14:textId="720AB4AC" w:rsidR="00ED3863" w:rsidRPr="004B7700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6E0F35">
        <w:rPr>
          <w:rFonts w:cs="Times New Roman"/>
          <w:bCs/>
          <w:sz w:val="28"/>
          <w:szCs w:val="28"/>
        </w:rPr>
        <w:t>2</w:t>
      </w:r>
      <w:r w:rsidR="00DE2381">
        <w:rPr>
          <w:rFonts w:cs="Times New Roman"/>
          <w:bCs/>
          <w:sz w:val="28"/>
          <w:szCs w:val="28"/>
        </w:rPr>
        <w:t>9</w:t>
      </w:r>
      <w:bookmarkStart w:id="0" w:name="_GoBack"/>
      <w:bookmarkEnd w:id="0"/>
      <w:r w:rsidR="006E0F35">
        <w:rPr>
          <w:rFonts w:cs="Times New Roman"/>
          <w:bCs/>
          <w:sz w:val="28"/>
          <w:szCs w:val="28"/>
        </w:rPr>
        <w:t xml:space="preserve"> декабря 2016</w:t>
      </w:r>
      <w:r w:rsidR="00874B6A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года.</w:t>
      </w:r>
    </w:p>
    <w:p w14:paraId="74414741" w14:textId="77777777"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14:paraId="74414742" w14:textId="77777777"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14:paraId="74414743" w14:textId="77777777"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14:paraId="74414744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14:paraId="74414745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14:paraId="74414746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14:paraId="74414747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14:paraId="74414748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14:paraId="74414749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14:paraId="7441474A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14:paraId="7441474B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7441474C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14:paraId="7441474D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14:paraId="7441474E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7441474F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14:paraId="74414750" w14:textId="77777777"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14:paraId="74414751" w14:textId="77777777"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74414752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14:paraId="74414753" w14:textId="77777777"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14:paraId="74414754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14:paraId="74414755" w14:textId="77777777"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6E0F35">
        <w:rPr>
          <w:rFonts w:cs="Times New Roman"/>
          <w:bCs/>
          <w:sz w:val="28"/>
          <w:szCs w:val="28"/>
        </w:rPr>
        <w:t>1 декабря</w:t>
      </w:r>
      <w:r>
        <w:rPr>
          <w:rFonts w:cs="Times New Roman"/>
          <w:bCs/>
          <w:sz w:val="28"/>
          <w:szCs w:val="28"/>
        </w:rPr>
        <w:t xml:space="preserve"> 2016 года по </w:t>
      </w:r>
      <w:r w:rsidR="006E0F35">
        <w:rPr>
          <w:rFonts w:cs="Times New Roman"/>
          <w:bCs/>
          <w:sz w:val="28"/>
          <w:szCs w:val="28"/>
        </w:rPr>
        <w:t>26 декабря 2016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</w:p>
    <w:p w14:paraId="74414756" w14:textId="77777777"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14:paraId="74414757" w14:textId="77777777"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14:paraId="74414758" w14:textId="77777777"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14:paraId="74414759" w14:textId="77777777"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7441475A" w14:textId="77777777"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14:paraId="7441475B" w14:textId="77777777"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E0F35">
        <w:rPr>
          <w:rFonts w:cs="Times New Roman"/>
          <w:sz w:val="28"/>
          <w:szCs w:val="28"/>
        </w:rPr>
        <w:t>10 января 201</w:t>
      </w:r>
      <w:r w:rsidR="00FD5A01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 xml:space="preserve"> года</w:t>
      </w:r>
      <w:r w:rsidR="006D14C9">
        <w:rPr>
          <w:rFonts w:cs="Times New Roman"/>
          <w:sz w:val="28"/>
          <w:szCs w:val="28"/>
        </w:rPr>
        <w:t xml:space="preserve"> в </w:t>
      </w:r>
      <w:r w:rsidR="006E0F35">
        <w:rPr>
          <w:rFonts w:cs="Times New Roman"/>
          <w:sz w:val="28"/>
          <w:szCs w:val="28"/>
        </w:rPr>
        <w:t>14</w:t>
      </w:r>
      <w:r w:rsidR="006D14C9">
        <w:rPr>
          <w:rFonts w:cs="Times New Roman"/>
          <w:sz w:val="28"/>
          <w:szCs w:val="28"/>
        </w:rPr>
        <w:t xml:space="preserve"> часов </w:t>
      </w:r>
      <w:r w:rsidR="006E0F35">
        <w:rPr>
          <w:rFonts w:cs="Times New Roman"/>
          <w:sz w:val="28"/>
          <w:szCs w:val="28"/>
        </w:rPr>
        <w:t>15</w:t>
      </w:r>
      <w:r w:rsidR="006D14C9">
        <w:rPr>
          <w:rFonts w:cs="Times New Roman"/>
          <w:sz w:val="28"/>
          <w:szCs w:val="28"/>
        </w:rPr>
        <w:t xml:space="preserve"> минут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каза администрации города Красноярска по адресу: г. Красноярск, ул. Карла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14:paraId="7441475C" w14:textId="77777777"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>91 250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>девяносто одна тысяча двести пятьдесят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лей, что составляет 5 процентов начальной цены продажи нежилого помещ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441475D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14:paraId="7441475E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441475F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14:paraId="74414760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14:paraId="74414761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14:paraId="74414762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14:paraId="74414763" w14:textId="77777777"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14:paraId="74414764" w14:textId="77777777"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Место и срок подведения итогов продажи государственного или муниципального имущества.</w:t>
      </w:r>
    </w:p>
    <w:p w14:paraId="74414765" w14:textId="77777777"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14:paraId="74414766" w14:textId="77777777"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14:paraId="74414767" w14:textId="77777777"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14:paraId="74414768" w14:textId="77777777"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74414769" w14:textId="77777777"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14:paraId="7441476A" w14:textId="77777777" w:rsidR="004B7700" w:rsidRPr="00874B6A" w:rsidRDefault="003F5369" w:rsidP="003F5369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Торги</w:t>
      </w:r>
      <w:r w:rsidR="00874B6A">
        <w:rPr>
          <w:rFonts w:cs="Times New Roman"/>
          <w:sz w:val="28"/>
          <w:szCs w:val="28"/>
        </w:rPr>
        <w:t xml:space="preserve">, </w:t>
      </w:r>
      <w:r w:rsidR="00874B6A" w:rsidRPr="00874B6A">
        <w:rPr>
          <w:rFonts w:cs="Times New Roman"/>
          <w:sz w:val="28"/>
          <w:szCs w:val="28"/>
        </w:rPr>
        <w:t xml:space="preserve">назначенные </w:t>
      </w:r>
      <w:r w:rsidR="002F4BF8" w:rsidRPr="002F4BF8">
        <w:rPr>
          <w:rFonts w:cs="Times New Roman"/>
          <w:sz w:val="28"/>
          <w:szCs w:val="28"/>
        </w:rPr>
        <w:t>на 30.11.2015, 15.01.2016</w:t>
      </w:r>
      <w:r w:rsidR="002F4BF8">
        <w:rPr>
          <w:rFonts w:cs="Times New Roman"/>
          <w:sz w:val="28"/>
          <w:szCs w:val="28"/>
        </w:rPr>
        <w:t>, 22.08.2016</w:t>
      </w:r>
      <w:r w:rsidR="002F4BF8" w:rsidRPr="002F4BF8">
        <w:rPr>
          <w:rFonts w:cs="Times New Roman"/>
          <w:sz w:val="28"/>
          <w:szCs w:val="28"/>
        </w:rPr>
        <w:t>, признаны н</w:t>
      </w:r>
      <w:r w:rsidR="002F4BF8" w:rsidRPr="002F4BF8">
        <w:rPr>
          <w:rFonts w:cs="Times New Roman"/>
          <w:sz w:val="28"/>
          <w:szCs w:val="28"/>
        </w:rPr>
        <w:t>е</w:t>
      </w:r>
      <w:r w:rsidR="002F4BF8" w:rsidRPr="002F4BF8">
        <w:rPr>
          <w:rFonts w:cs="Times New Roman"/>
          <w:sz w:val="28"/>
          <w:szCs w:val="28"/>
        </w:rPr>
        <w:t>состоявшимся в связи с отсутствием участников.</w:t>
      </w:r>
    </w:p>
    <w:p w14:paraId="7441476B" w14:textId="77777777" w:rsidR="003F5369" w:rsidRDefault="003F5369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7441476C" w14:textId="77777777"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14:paraId="7441476D" w14:textId="77777777"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7441476E" w14:textId="77777777"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7441476F" w14:textId="77777777"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74414770" w14:textId="77777777"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14:paraId="74414771" w14:textId="77777777"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14:paraId="74414772" w14:textId="77777777"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14:paraId="74414773" w14:textId="77777777"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74414774" w14:textId="77777777"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74414775" w14:textId="77777777"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74414776" w14:textId="77777777"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74414777" w14:textId="77777777"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74414778" w14:textId="77777777"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74414779" w14:textId="77777777" w:rsidR="00B25039" w:rsidRDefault="00B2503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7441477A" w14:textId="77777777" w:rsidR="00B25039" w:rsidRDefault="00B2503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7441477B" w14:textId="77777777" w:rsidR="00B25039" w:rsidRDefault="00B2503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7441477C" w14:textId="77777777" w:rsidR="00B25039" w:rsidRDefault="00B2503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7441477D" w14:textId="77777777" w:rsidR="00B25039" w:rsidRDefault="00B2503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7441477E" w14:textId="77777777" w:rsidR="00B25039" w:rsidRDefault="00B2503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7441477F" w14:textId="77777777" w:rsidR="00B25039" w:rsidRDefault="00B2503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74414780" w14:textId="77777777" w:rsidR="00B25039" w:rsidRDefault="00B2503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74414781" w14:textId="77777777" w:rsidR="00B25039" w:rsidRDefault="00B2503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74414782" w14:textId="77777777"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74414783" w14:textId="77777777"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74414784" w14:textId="77777777"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74414785" w14:textId="77777777"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74414786" w14:textId="77777777"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74414787" w14:textId="77777777"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74414788" w14:textId="77777777"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74414789" w14:textId="77777777"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7441478A" w14:textId="77777777"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7441478B" w14:textId="77777777"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7441478C" w14:textId="77777777"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7441478D" w14:textId="77777777"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7441478E" w14:textId="77777777"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lastRenderedPageBreak/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14:paraId="7441478F" w14:textId="77777777"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14:paraId="74414790" w14:textId="77777777"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14:paraId="74414791" w14:textId="77777777"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14:paraId="74414792" w14:textId="77777777"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14:paraId="74414793" w14:textId="77777777"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14:paraId="74414794" w14:textId="77777777"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14:paraId="74414795" w14:textId="77777777"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t>ЗАЯВКА НА УЧАСТИЕ В АУКЦИОНЕ</w:t>
      </w:r>
    </w:p>
    <w:p w14:paraId="74414796" w14:textId="77777777"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14:paraId="74414797" w14:textId="77777777"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14:paraId="74414798" w14:textId="77777777" w:rsidR="00654449" w:rsidRPr="00654449" w:rsidRDefault="00DE2381" w:rsidP="00654449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noProof/>
          <w:sz w:val="22"/>
          <w:szCs w:val="22"/>
          <w:lang w:eastAsia="ru-RU"/>
        </w:rPr>
        <w:pict w14:anchorId="7441483E">
          <v:rect id="Прямоугольник 4" o:spid="_x0000_s1026" style="position:absolute;left:0;text-align:left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</w:pict>
      </w:r>
      <w:r>
        <w:rPr>
          <w:rFonts w:cs="Times New Roman"/>
          <w:noProof/>
          <w:sz w:val="22"/>
          <w:szCs w:val="22"/>
          <w:lang w:eastAsia="ru-RU"/>
        </w:rPr>
        <w:pict w14:anchorId="7441483F">
          <v:rect id="Прямоугольник 3" o:spid="_x0000_s1027" style="position:absolute;left:0;text-align:left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</w:pict>
      </w:r>
    </w:p>
    <w:p w14:paraId="74414799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14:paraId="7441479A" w14:textId="77777777"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14:paraId="7441479B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14:paraId="7441479C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14:paraId="7441479D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14:paraId="7441479E" w14:textId="77777777"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 xml:space="preserve">веряющий личность :___________________________________________________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14:paraId="7441479F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14:paraId="744147A0" w14:textId="77777777"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(кем выдан)</w:t>
      </w:r>
    </w:p>
    <w:p w14:paraId="744147A1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744147A2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14:paraId="744147A3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14:paraId="744147A4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744147A5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14:paraId="744147A6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14:paraId="744147A7" w14:textId="77777777"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14:paraId="744147A8" w14:textId="77777777"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14:paraId="744147A9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14:paraId="744147AA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14:paraId="744147AB" w14:textId="77777777"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серия _____________ № ____________________ дата регистрации / дата внесения записи  «______»_______________________________ г.</w:t>
      </w:r>
    </w:p>
    <w:p w14:paraId="744147AC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14:paraId="744147AD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14:paraId="744147AE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744147AF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14:paraId="744147B0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744147B1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14:paraId="744147B2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14:paraId="744147B3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14:paraId="744147B4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14:paraId="744147B5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14:paraId="744147B6" w14:textId="77777777"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14:paraId="744147B7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744147B8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14:paraId="744147B9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14:paraId="744147BA" w14:textId="77777777"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14:paraId="744147BB" w14:textId="77777777"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14:paraId="744147BC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_________г. № __________</w:t>
      </w:r>
    </w:p>
    <w:p w14:paraId="744147BD" w14:textId="77777777"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744147BE" w14:textId="77777777"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14:paraId="744147BF" w14:textId="77777777"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14:paraId="744147C0" w14:textId="77777777"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14:paraId="744147C1" w14:textId="77777777"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744147C2" w14:textId="77777777"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14:paraId="744147C3" w14:textId="77777777"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744147C4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14:paraId="744147C5" w14:textId="77777777"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14:paraId="744147C6" w14:textId="77777777"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14:paraId="744147C7" w14:textId="77777777"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14:paraId="744147C8" w14:textId="77777777"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14:paraId="744147C9" w14:textId="77777777"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14:paraId="744147CA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12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3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</w:p>
    <w:p w14:paraId="744147CB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14:paraId="744147CC" w14:textId="77777777"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14:paraId="744147CD" w14:textId="77777777"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14:paraId="744147CE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>чения договора купли-продажи или не внесения в срок установленной суммы платежа, внесенный нами (мной) задаток Продавцом не возвращается.</w:t>
      </w:r>
    </w:p>
    <w:p w14:paraId="744147CF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14:paraId="744147D0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14:paraId="744147D1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14:paraId="744147D2" w14:textId="77777777"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14:paraId="744147D3" w14:textId="77777777"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14:paraId="744147D4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14:paraId="744147D5" w14:textId="77777777"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14:paraId="744147D6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14:paraId="744147D7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14:paraId="744147D8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14:paraId="744147D9" w14:textId="77777777"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14:paraId="744147DA" w14:textId="77777777"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14:paraId="744147DB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14:paraId="744147DC" w14:textId="77777777"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14:paraId="744147DD" w14:textId="77777777"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14:paraId="744147DE" w14:textId="77777777"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час. _________ мин.</w:t>
      </w:r>
    </w:p>
    <w:p w14:paraId="744147DF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14:paraId="744147E0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принявшего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14:paraId="744147E1" w14:textId="77777777"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14:paraId="744147E2" w14:textId="77777777"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14:paraId="744147E3" w14:textId="77777777"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14:paraId="744147E4" w14:textId="77777777"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14:paraId="744147E5" w14:textId="77777777"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14:paraId="744147E6" w14:textId="77777777"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14:paraId="744147E7" w14:textId="77777777"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14:paraId="744147E8" w14:textId="77777777"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14:paraId="744147E9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14:paraId="744147EA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14:paraId="744147EB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14:paraId="744147EC" w14:textId="77777777"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14:paraId="744147ED" w14:textId="77777777"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14:paraId="744147EE" w14:textId="77777777"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14:paraId="744147EF" w14:textId="77777777"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14:paraId="744147F0" w14:textId="77777777"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14:paraId="744147F1" w14:textId="77777777"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14:paraId="744147F2" w14:textId="77777777"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14:paraId="744147F3" w14:textId="77777777"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14:paraId="744147F4" w14:textId="77777777"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14:paraId="744147F5" w14:textId="77777777"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14:paraId="744147F6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14:paraId="744147F7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744147F8" w14:textId="77777777"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14:paraId="744147F9" w14:textId="77777777"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14:paraId="744147FA" w14:textId="77777777"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14:paraId="744147FB" w14:textId="77777777"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14:paraId="744147FC" w14:textId="77777777"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14:paraId="744147FD" w14:textId="77777777"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14:paraId="744147FE" w14:textId="77777777"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14:paraId="744147FF" w14:textId="77777777"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14:paraId="74414800" w14:textId="77777777"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14:paraId="74414801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14:paraId="74414802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14:paraId="74414803" w14:textId="77777777"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14:paraId="74414804" w14:textId="77777777"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14:paraId="74414805" w14:textId="77777777"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14:paraId="74414806" w14:textId="77777777"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14:paraId="74414807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14:paraId="74414808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74414809" w14:textId="77777777"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14:paraId="7441480A" w14:textId="77777777"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14:paraId="7441480B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14:paraId="7441480C" w14:textId="77777777"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14:paraId="7441480D" w14:textId="77777777"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14:paraId="7441480E" w14:textId="77777777"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14:paraId="7441480F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14:paraId="74414810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14:paraId="74414811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14:paraId="74414812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14:paraId="74414813" w14:textId="77777777"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74414814" w14:textId="77777777" w:rsidR="00F609A9" w:rsidRDefault="00F609A9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74414815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14:paraId="74414816" w14:textId="77777777"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14:paraId="74414817" w14:textId="77777777"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14:paraId="74414818" w14:textId="77777777"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14:paraId="74414819" w14:textId="77777777"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14:paraId="7441481A" w14:textId="77777777"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14:paraId="7441481B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14:paraId="7441481C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14:paraId="7441481D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14:paraId="7441481E" w14:textId="77777777"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14:paraId="7441481F" w14:textId="77777777"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14:paraId="74414820" w14:textId="77777777" w:rsidR="00F609A9" w:rsidRPr="00A546F7" w:rsidRDefault="00F609A9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14:paraId="74414821" w14:textId="77777777"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14:paraId="74414822" w14:textId="77777777"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74414823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14:paraId="74414824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14:paraId="74414825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14:paraId="74414826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14:paraId="74414827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14:paraId="74414828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14:paraId="74414829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14:paraId="7441482A" w14:textId="77777777"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14:paraId="7441482B" w14:textId="77777777" w:rsidR="00F609A9" w:rsidRPr="00A546F7" w:rsidRDefault="00F609A9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7441482C" w14:textId="77777777"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7441482D" w14:textId="77777777"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14:paraId="7441482E" w14:textId="77777777" w:rsidR="00A546F7" w:rsidRPr="00A546F7" w:rsidRDefault="00A546F7" w:rsidP="00A546F7">
      <w:pPr>
        <w:pStyle w:val="a3"/>
        <w:ind w:left="360" w:right="-91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7441482F" w14:textId="77777777"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14:paraId="74414830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14:paraId="74414831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14:paraId="74414832" w14:textId="77777777"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14:paraId="74414833" w14:textId="77777777"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14:paraId="74414834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14:paraId="74414835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lastRenderedPageBreak/>
        <w:t>мельных отношений администрации г. Красноярска)</w:t>
      </w:r>
    </w:p>
    <w:p w14:paraId="74414836" w14:textId="77777777"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74414837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14:paraId="74414838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14:paraId="74414839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14:paraId="7441483A" w14:textId="77777777"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14:paraId="7441483B" w14:textId="77777777" w:rsidR="00A546F7" w:rsidRPr="00A546F7" w:rsidRDefault="00A546F7" w:rsidP="00A546F7">
      <w:pPr>
        <w:pStyle w:val="21"/>
        <w:ind w:right="-89"/>
        <w:rPr>
          <w:bCs/>
          <w:sz w:val="28"/>
          <w:szCs w:val="22"/>
        </w:rPr>
      </w:pPr>
    </w:p>
    <w:p w14:paraId="7441483C" w14:textId="77777777"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p w14:paraId="7441483D" w14:textId="77777777" w:rsidR="00A546F7" w:rsidRPr="007F2A0B" w:rsidRDefault="00A546F7" w:rsidP="00B254F2">
      <w:pPr>
        <w:ind w:left="5664" w:firstLine="708"/>
        <w:jc w:val="both"/>
        <w:rPr>
          <w:rFonts w:cs="Times New Roman"/>
          <w:sz w:val="26"/>
          <w:szCs w:val="26"/>
        </w:rPr>
      </w:pPr>
    </w:p>
    <w:sectPr w:rsidR="00A546F7" w:rsidRPr="007F2A0B" w:rsidSect="00316452">
      <w:headerReference w:type="default" r:id="rId14"/>
      <w:pgSz w:w="11906" w:h="16838"/>
      <w:pgMar w:top="567" w:right="851" w:bottom="567" w:left="1701" w:header="709" w:footer="709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14842" w14:textId="77777777" w:rsidR="00755D75" w:rsidRDefault="00755D75" w:rsidP="00461F43">
      <w:r>
        <w:separator/>
      </w:r>
    </w:p>
  </w:endnote>
  <w:endnote w:type="continuationSeparator" w:id="0">
    <w:p w14:paraId="74414843" w14:textId="77777777"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14840" w14:textId="77777777" w:rsidR="00755D75" w:rsidRDefault="00755D75" w:rsidP="00461F43">
      <w:r>
        <w:separator/>
      </w:r>
    </w:p>
  </w:footnote>
  <w:footnote w:type="continuationSeparator" w:id="0">
    <w:p w14:paraId="74414841" w14:textId="77777777"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14:paraId="74414844" w14:textId="77777777" w:rsidR="00461F43" w:rsidRDefault="004540D9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DE2381">
          <w:rPr>
            <w:noProof/>
          </w:rPr>
          <w:t>59</w:t>
        </w:r>
        <w:r>
          <w:fldChar w:fldCharType="end"/>
        </w:r>
      </w:p>
    </w:sdtContent>
  </w:sdt>
  <w:p w14:paraId="74414845" w14:textId="77777777"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2039AB"/>
    <w:rsid w:val="0021471F"/>
    <w:rsid w:val="00233BC8"/>
    <w:rsid w:val="002475CC"/>
    <w:rsid w:val="00285938"/>
    <w:rsid w:val="002A47AF"/>
    <w:rsid w:val="002F4BF8"/>
    <w:rsid w:val="00316452"/>
    <w:rsid w:val="003D1A56"/>
    <w:rsid w:val="003F5369"/>
    <w:rsid w:val="004540D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443D"/>
    <w:rsid w:val="006D14C9"/>
    <w:rsid w:val="006E0F35"/>
    <w:rsid w:val="00723ACD"/>
    <w:rsid w:val="00740D08"/>
    <w:rsid w:val="00755D75"/>
    <w:rsid w:val="0077260C"/>
    <w:rsid w:val="007B1C34"/>
    <w:rsid w:val="007C0E2F"/>
    <w:rsid w:val="007C5BE4"/>
    <w:rsid w:val="007F133C"/>
    <w:rsid w:val="007F2A0B"/>
    <w:rsid w:val="00803CDF"/>
    <w:rsid w:val="00806B49"/>
    <w:rsid w:val="00832427"/>
    <w:rsid w:val="00874B6A"/>
    <w:rsid w:val="008852B5"/>
    <w:rsid w:val="00892959"/>
    <w:rsid w:val="00893D88"/>
    <w:rsid w:val="00896FBE"/>
    <w:rsid w:val="008B0BE2"/>
    <w:rsid w:val="00925010"/>
    <w:rsid w:val="00925D2C"/>
    <w:rsid w:val="00931549"/>
    <w:rsid w:val="00966327"/>
    <w:rsid w:val="009C3B9A"/>
    <w:rsid w:val="009E3FA2"/>
    <w:rsid w:val="009F2687"/>
    <w:rsid w:val="00A53B37"/>
    <w:rsid w:val="00A546F7"/>
    <w:rsid w:val="00AC63FC"/>
    <w:rsid w:val="00AD0BDD"/>
    <w:rsid w:val="00AD14DB"/>
    <w:rsid w:val="00AE13D8"/>
    <w:rsid w:val="00AE1417"/>
    <w:rsid w:val="00AF4F51"/>
    <w:rsid w:val="00AF500D"/>
    <w:rsid w:val="00B25039"/>
    <w:rsid w:val="00B254F2"/>
    <w:rsid w:val="00B31F21"/>
    <w:rsid w:val="00B341A1"/>
    <w:rsid w:val="00B47839"/>
    <w:rsid w:val="00BB5B2C"/>
    <w:rsid w:val="00BC586B"/>
    <w:rsid w:val="00BE01BD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E2381"/>
    <w:rsid w:val="00DE57A9"/>
    <w:rsid w:val="00E25A17"/>
    <w:rsid w:val="00E556A4"/>
    <w:rsid w:val="00EC2AA2"/>
    <w:rsid w:val="00ED3863"/>
    <w:rsid w:val="00F10F26"/>
    <w:rsid w:val="00F609A9"/>
    <w:rsid w:val="00F74270"/>
    <w:rsid w:val="00F81FCB"/>
    <w:rsid w:val="00FB1803"/>
    <w:rsid w:val="00FD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414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582E1-E145-4407-AA7C-A7FCCBADD6BE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41A7E93-47A5-4E00-883D-265BD139E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1B5C7-7CCC-43E1-B019-9C26AE6341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97019C-DBDA-446C-B24E-3D1463F4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3627</Words>
  <Characters>20679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26</cp:revision>
  <cp:lastPrinted>2016-11-17T07:47:00Z</cp:lastPrinted>
  <dcterms:created xsi:type="dcterms:W3CDTF">2016-11-17T10:08:00Z</dcterms:created>
  <dcterms:modified xsi:type="dcterms:W3CDTF">2016-12-02T05:36:00Z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